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國泰樹精靈測試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 名稱測試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 零股測試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 K線測試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6214外資、投信比較 買入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6214外資、投信比較 買入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6214融資、融券比較 買入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6214外資、投信比較 賣出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6214外資、投信比較 賣出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6214融資、融券比較 賣出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6214外資、投信比較 買賣超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6214外資、投信比較 買賣超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6214融資、融券比較 買賣超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6214券商(買)、(賣)比較 買入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6214券商(買)、(賣)比較 賣出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 6214券商(買)、(賣)比較 買賣超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測試內容：精誠買進 公司名稱測試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 發生錯誤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測試內容：精誠賣出 公司名稱測試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2330名稱測試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 零股測試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 發生錯誤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 K線測試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2330外資、投信比較 買入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2330外資、投信比較 買入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2330融資、融券比較 買入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2330外資、投信比較 賣出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2330外資、投信比較 賣出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2330融資、融券比較 賣出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2330外資、投信比較 買賣超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2330外資、投信比較 買賣超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2330融資、融券比較 買賣超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2330券商(買)、(賣)比較 買入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2330券商(買)、(賣)比較 賣出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 2330券商(買)、(賣)比較 買賣超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 發生錯誤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測試內容：台積電買進 公司名稱測試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 發生錯誤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測試內容：台積電賣出 公司名稱測試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測試內容：蘋果 名稱測試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測試結果：錯誤,名稱不同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 發生錯誤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 發生錯誤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 發生錯誤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測試內容：蘋果 K線測試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測試結果：錯誤,K線名稱不同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43" name="Picture 4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測試內容：蘋果買進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44" name="Picture 4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測試內容：蘋果賣出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45" name="Picture 4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